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69"/>
        <w:tblW w:w="10598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91"/>
        <w:gridCol w:w="992"/>
        <w:gridCol w:w="4715"/>
      </w:tblGrid>
      <w:tr w:rsidR="00B3315F" w:rsidRPr="00B3315F" w14:paraId="73A0EA3B" w14:textId="77777777" w:rsidTr="007D744C">
        <w:trPr>
          <w:trHeight w:val="1538"/>
        </w:trPr>
        <w:tc>
          <w:tcPr>
            <w:tcW w:w="4891" w:type="dxa"/>
          </w:tcPr>
          <w:p w14:paraId="11F8EA17" w14:textId="77777777" w:rsidR="00B3315F" w:rsidRPr="00B3315F" w:rsidRDefault="00B3315F" w:rsidP="00B3315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331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КЪЭБЭРДЕЙ-БАЛЪКЪЭР РЕСПУБЛИКЭМ ХЫХЬЭ ЭЛЬБРУС МУНИЦИПАЛЬНЭ РАЙОНЫМ И Щ</w:t>
            </w:r>
            <w:r w:rsidRPr="00B331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B331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ЫП</w:t>
            </w:r>
            <w:r w:rsidRPr="00B331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B331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САМОУПРАВЛЕНЭМК</w:t>
            </w:r>
            <w:r w:rsidRPr="00B331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B331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992" w:type="dxa"/>
          </w:tcPr>
          <w:p w14:paraId="153923A3" w14:textId="3EA59C71" w:rsidR="00B3315F" w:rsidRPr="00B3315F" w:rsidRDefault="00B3315F" w:rsidP="00B33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3315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5FFD0C6" wp14:editId="603A7BA0">
                  <wp:extent cx="561975" cy="7905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14:paraId="4C18EF4B" w14:textId="77777777" w:rsidR="00B3315F" w:rsidRPr="00B3315F" w:rsidRDefault="00B3315F" w:rsidP="00B3315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331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КЪАБАРТЫ-</w:t>
            </w:r>
            <w:proofErr w:type="gramStart"/>
            <w:r w:rsidRPr="00B331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МАЛКЪАР  РЕСПУБЛИКАНЫ</w:t>
            </w:r>
            <w:proofErr w:type="gramEnd"/>
            <w:r w:rsidRPr="00B331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14:paraId="7F46DF67" w14:textId="77777777" w:rsidR="00B3315F" w:rsidRPr="00B3315F" w:rsidRDefault="00B3315F" w:rsidP="00B3315F">
      <w:pPr>
        <w:tabs>
          <w:tab w:val="left" w:pos="22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CF569ED" w14:textId="77777777" w:rsidR="00B3315F" w:rsidRPr="00B3315F" w:rsidRDefault="00B3315F" w:rsidP="00B33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3315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МУНИЦИПАЛЬНОЕ УЧРЕЖДЕНИЕ «СОВЕТ МЕСТНОГО</w:t>
      </w:r>
    </w:p>
    <w:p w14:paraId="4DED9E82" w14:textId="77777777" w:rsidR="00B3315F" w:rsidRPr="00B3315F" w:rsidRDefault="00B3315F" w:rsidP="00B33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3315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САМОУПРАВЛЕНИЯ </w:t>
      </w:r>
      <w:proofErr w:type="gramStart"/>
      <w:r w:rsidRPr="00B3315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ЭЛЬБРУССКОГО  МУНИЦИПАЛЬНОГО</w:t>
      </w:r>
      <w:proofErr w:type="gramEnd"/>
      <w:r w:rsidRPr="00B3315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РАЙОНА»</w:t>
      </w:r>
    </w:p>
    <w:p w14:paraId="2FE6D345" w14:textId="77777777" w:rsidR="00B3315F" w:rsidRPr="00B3315F" w:rsidRDefault="00B3315F" w:rsidP="00B33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3315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КАБАРДИНО–БАЛКАРСКОЙ   РЕСПУБЛИКИ</w:t>
      </w:r>
    </w:p>
    <w:p w14:paraId="4543C313" w14:textId="77777777" w:rsidR="00B3315F" w:rsidRPr="00B3315F" w:rsidRDefault="00B3315F" w:rsidP="00B33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39F94E8" w14:textId="77777777" w:rsidR="00B3315F" w:rsidRPr="00B3315F" w:rsidRDefault="00B3315F" w:rsidP="00B3315F">
      <w:pPr>
        <w:spacing w:after="0" w:line="240" w:lineRule="auto"/>
        <w:ind w:hanging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331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smartTag w:uri="urn:schemas-microsoft-com:office:smarttags" w:element="metricconverter">
        <w:smartTagPr>
          <w:attr w:name="ProductID" w:val="361624, г"/>
        </w:smartTagPr>
        <w:r w:rsidRPr="00B3315F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361624, </w:t>
        </w:r>
        <w:proofErr w:type="spellStart"/>
        <w:r w:rsidRPr="00B3315F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г</w:t>
        </w:r>
      </w:smartTag>
      <w:r w:rsidRPr="00B3315F">
        <w:rPr>
          <w:rFonts w:ascii="Times New Roman" w:eastAsia="Times New Roman" w:hAnsi="Times New Roman" w:cs="Times New Roman"/>
          <w:sz w:val="20"/>
          <w:szCs w:val="20"/>
          <w:lang w:eastAsia="ru-RU"/>
        </w:rPr>
        <w:t>.Тырныауз</w:t>
      </w:r>
      <w:proofErr w:type="spellEnd"/>
      <w:r w:rsidRPr="00B331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пр-т Эльбрусский,34                                                         ИНН </w:t>
      </w:r>
      <w:proofErr w:type="gramStart"/>
      <w:r w:rsidRPr="00B3315F">
        <w:rPr>
          <w:rFonts w:ascii="Times New Roman" w:eastAsia="Times New Roman" w:hAnsi="Times New Roman" w:cs="Times New Roman"/>
          <w:sz w:val="20"/>
          <w:szCs w:val="20"/>
          <w:lang w:eastAsia="ru-RU"/>
        </w:rPr>
        <w:t>0710056167  КПП</w:t>
      </w:r>
      <w:proofErr w:type="gramEnd"/>
      <w:r w:rsidRPr="00B331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071001001                                                                        </w:t>
      </w:r>
    </w:p>
    <w:p w14:paraId="2C205C6D" w14:textId="77777777" w:rsidR="00B3315F" w:rsidRPr="00B3315F" w:rsidRDefault="00B3315F" w:rsidP="00B3315F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3315F">
        <w:rPr>
          <w:rFonts w:ascii="Times New Roman" w:eastAsia="Times New Roman" w:hAnsi="Times New Roman" w:cs="Times New Roman"/>
          <w:sz w:val="20"/>
          <w:szCs w:val="20"/>
          <w:lang w:eastAsia="ru-RU"/>
        </w:rPr>
        <w:t>8(866-38-4-32-75)                                                                                     ОГРН 1060710004651</w:t>
      </w:r>
    </w:p>
    <w:p w14:paraId="70869AC2" w14:textId="39BCDDC1" w:rsidR="00B3315F" w:rsidRPr="00B3315F" w:rsidRDefault="00B3315F" w:rsidP="00B3315F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3315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198B3F" wp14:editId="2D2684AE">
                <wp:simplePos x="0" y="0"/>
                <wp:positionH relativeFrom="column">
                  <wp:posOffset>-338455</wp:posOffset>
                </wp:positionH>
                <wp:positionV relativeFrom="paragraph">
                  <wp:posOffset>208915</wp:posOffset>
                </wp:positionV>
                <wp:extent cx="6743700" cy="0"/>
                <wp:effectExtent l="46355" t="38100" r="3937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1DF8C3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6.65pt,16.45pt" to="504.3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" strokeweight="6pt">
                <v:stroke linestyle="thickBetweenThin"/>
              </v:line>
            </w:pict>
          </mc:Fallback>
        </mc:AlternateContent>
      </w:r>
      <w:r w:rsidRPr="00B331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ОКПО </w:t>
      </w:r>
      <w:proofErr w:type="gramStart"/>
      <w:r w:rsidRPr="00B3315F">
        <w:rPr>
          <w:rFonts w:ascii="Times New Roman" w:eastAsia="Times New Roman" w:hAnsi="Times New Roman" w:cs="Times New Roman"/>
          <w:sz w:val="20"/>
          <w:szCs w:val="20"/>
          <w:lang w:eastAsia="ru-RU"/>
        </w:rPr>
        <w:t>74894941  ОКВЭД</w:t>
      </w:r>
      <w:proofErr w:type="gramEnd"/>
      <w:r w:rsidRPr="00B331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75.11.3</w:t>
      </w:r>
    </w:p>
    <w:p w14:paraId="76EC0A85" w14:textId="77777777" w:rsidR="00B3315F" w:rsidRPr="00B3315F" w:rsidRDefault="00B3315F" w:rsidP="00B3315F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331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</w:t>
      </w:r>
      <w:r w:rsidRPr="00B3315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</w:p>
    <w:p w14:paraId="03B02A2F" w14:textId="1D940716" w:rsidR="00D3447A" w:rsidRDefault="00B3315F" w:rsidP="00B3315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E6321F" w14:textId="514F2C1D" w:rsidR="00D3447A" w:rsidRPr="00B3315F" w:rsidRDefault="00891E6E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447A" w:rsidRPr="00B3315F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ешение</w:t>
      </w:r>
      <w:r w:rsidR="00B3315F" w:rsidRPr="00B331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130">
        <w:rPr>
          <w:rFonts w:ascii="Times New Roman" w:hAnsi="Times New Roman" w:cs="Times New Roman"/>
          <w:b/>
          <w:sz w:val="28"/>
          <w:szCs w:val="28"/>
        </w:rPr>
        <w:t>№ 38/3</w:t>
      </w:r>
    </w:p>
    <w:p w14:paraId="64ECDEFC" w14:textId="0FE152A4" w:rsidR="00D3447A" w:rsidRPr="00B3315F" w:rsidRDefault="00B3315F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1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447A" w:rsidRPr="00B3315F">
        <w:rPr>
          <w:rFonts w:ascii="Times New Roman" w:hAnsi="Times New Roman" w:cs="Times New Roman"/>
          <w:b/>
          <w:sz w:val="28"/>
          <w:szCs w:val="28"/>
        </w:rPr>
        <w:t xml:space="preserve"> Совета местного самоуправления</w:t>
      </w:r>
    </w:p>
    <w:p w14:paraId="1214A858" w14:textId="2B8C5A77" w:rsidR="00D3447A" w:rsidRPr="00B3315F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15F">
        <w:rPr>
          <w:rFonts w:ascii="Times New Roman" w:hAnsi="Times New Roman" w:cs="Times New Roman"/>
          <w:b/>
          <w:sz w:val="28"/>
          <w:szCs w:val="28"/>
        </w:rPr>
        <w:t>Эльбрусского муниципального района</w:t>
      </w:r>
    </w:p>
    <w:p w14:paraId="5F79AC2B" w14:textId="6619E620" w:rsidR="00D3447A" w:rsidRPr="00B3315F" w:rsidRDefault="00D3447A" w:rsidP="00B3315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15F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70086608" w14:textId="177783CF" w:rsidR="00D3447A" w:rsidRPr="00B3315F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3315F">
        <w:rPr>
          <w:rFonts w:ascii="Times New Roman" w:hAnsi="Times New Roman" w:cs="Times New Roman"/>
          <w:b/>
          <w:sz w:val="28"/>
          <w:szCs w:val="28"/>
        </w:rPr>
        <w:t>г.Тырныауз</w:t>
      </w:r>
      <w:proofErr w:type="spellEnd"/>
      <w:r w:rsidRPr="00B3315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B3315F" w:rsidRPr="00B3315F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B562B6">
        <w:rPr>
          <w:rFonts w:ascii="Times New Roman" w:hAnsi="Times New Roman" w:cs="Times New Roman"/>
          <w:b/>
          <w:sz w:val="28"/>
          <w:szCs w:val="28"/>
        </w:rPr>
        <w:t>30</w:t>
      </w:r>
      <w:r w:rsidR="00B3315F" w:rsidRPr="00B3315F">
        <w:rPr>
          <w:rFonts w:ascii="Times New Roman" w:hAnsi="Times New Roman" w:cs="Times New Roman"/>
          <w:b/>
          <w:sz w:val="28"/>
          <w:szCs w:val="28"/>
        </w:rPr>
        <w:t>.</w:t>
      </w:r>
      <w:r w:rsidR="00B562B6">
        <w:rPr>
          <w:rFonts w:ascii="Times New Roman" w:hAnsi="Times New Roman" w:cs="Times New Roman"/>
          <w:b/>
          <w:sz w:val="28"/>
          <w:szCs w:val="28"/>
        </w:rPr>
        <w:t>04.</w:t>
      </w:r>
      <w:r w:rsidRPr="00B3315F">
        <w:rPr>
          <w:rFonts w:ascii="Times New Roman" w:hAnsi="Times New Roman" w:cs="Times New Roman"/>
          <w:b/>
          <w:sz w:val="28"/>
          <w:szCs w:val="28"/>
        </w:rPr>
        <w:t>202</w:t>
      </w:r>
      <w:r w:rsidR="006A4C31" w:rsidRPr="00B3315F">
        <w:rPr>
          <w:rFonts w:ascii="Times New Roman" w:hAnsi="Times New Roman" w:cs="Times New Roman"/>
          <w:b/>
          <w:sz w:val="28"/>
          <w:szCs w:val="28"/>
        </w:rPr>
        <w:t>5</w:t>
      </w:r>
      <w:r w:rsidRPr="00B3315F">
        <w:rPr>
          <w:rFonts w:ascii="Times New Roman" w:hAnsi="Times New Roman" w:cs="Times New Roman"/>
          <w:b/>
          <w:sz w:val="28"/>
          <w:szCs w:val="28"/>
        </w:rPr>
        <w:t>г.</w:t>
      </w:r>
    </w:p>
    <w:p w14:paraId="65338EB3" w14:textId="05F657DA" w:rsidR="00D3447A" w:rsidRPr="00B3315F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5694EC1C" w14:textId="00AB7F28" w:rsidR="00D3447A" w:rsidRPr="00B3315F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15F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proofErr w:type="gramStart"/>
      <w:r w:rsidRPr="00B3315F">
        <w:rPr>
          <w:rFonts w:ascii="Times New Roman" w:hAnsi="Times New Roman" w:cs="Times New Roman"/>
          <w:b/>
          <w:sz w:val="28"/>
          <w:szCs w:val="28"/>
        </w:rPr>
        <w:t>перечня</w:t>
      </w:r>
      <w:r w:rsidR="0067541D" w:rsidRPr="00B331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24F3" w:rsidRPr="00B331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315F">
        <w:rPr>
          <w:rFonts w:ascii="Times New Roman" w:hAnsi="Times New Roman" w:cs="Times New Roman"/>
          <w:b/>
          <w:sz w:val="28"/>
          <w:szCs w:val="28"/>
        </w:rPr>
        <w:t>имущества</w:t>
      </w:r>
      <w:proofErr w:type="gramEnd"/>
      <w:r w:rsidRPr="00B3315F">
        <w:rPr>
          <w:rFonts w:ascii="Times New Roman" w:hAnsi="Times New Roman" w:cs="Times New Roman"/>
          <w:b/>
          <w:sz w:val="28"/>
          <w:szCs w:val="28"/>
        </w:rPr>
        <w:t>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Кабардино-Балкарской Республики</w:t>
      </w:r>
    </w:p>
    <w:p w14:paraId="269F26A6" w14:textId="429A65E7" w:rsidR="00D3447A" w:rsidRDefault="00D3447A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442037" w14:textId="3A57058B" w:rsidR="00D3447A" w:rsidRPr="00891E6E" w:rsidRDefault="00D3447A" w:rsidP="00524E2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 Закона Кабардино-Балкарской Республики от 06.03.2002 года №15-РЗ «О порядке передачи объектов государственной собственности Кабардино-Балкарской Республики в муниципальную</w:t>
      </w:r>
      <w:r w:rsidR="00F324F3">
        <w:rPr>
          <w:rFonts w:ascii="Times New Roman" w:hAnsi="Times New Roman" w:cs="Times New Roman"/>
          <w:sz w:val="28"/>
          <w:szCs w:val="28"/>
        </w:rPr>
        <w:t xml:space="preserve">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4E2C">
        <w:rPr>
          <w:rFonts w:ascii="Times New Roman" w:hAnsi="Times New Roman" w:cs="Times New Roman"/>
          <w:sz w:val="28"/>
          <w:szCs w:val="28"/>
        </w:rPr>
        <w:t xml:space="preserve">и приема объектов муниципальной собственности в государственную собственность Кабардино-Балкарской Республики», в соответствии с абзацем 9 статьи 36 Устава Эльбрусского района и </w:t>
      </w:r>
      <w:r w:rsidR="0067541D" w:rsidRPr="0067541D">
        <w:rPr>
          <w:rFonts w:ascii="Times New Roman" w:hAnsi="Times New Roman" w:cs="Times New Roman"/>
          <w:sz w:val="28"/>
          <w:szCs w:val="28"/>
        </w:rPr>
        <w:t>обращени</w:t>
      </w:r>
      <w:r w:rsidR="008B6450">
        <w:rPr>
          <w:rFonts w:ascii="Times New Roman" w:hAnsi="Times New Roman" w:cs="Times New Roman"/>
          <w:sz w:val="28"/>
          <w:szCs w:val="28"/>
        </w:rPr>
        <w:t>ем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</w:t>
      </w:r>
      <w:r w:rsidR="00F2469B">
        <w:rPr>
          <w:rFonts w:ascii="Times New Roman" w:hAnsi="Times New Roman" w:cs="Times New Roman"/>
          <w:sz w:val="28"/>
          <w:szCs w:val="28"/>
        </w:rPr>
        <w:t xml:space="preserve">Министерства земельных и имущественных отношений от </w:t>
      </w:r>
      <w:r w:rsidR="006A4C31">
        <w:rPr>
          <w:rFonts w:ascii="Times New Roman" w:hAnsi="Times New Roman" w:cs="Times New Roman"/>
          <w:sz w:val="28"/>
          <w:szCs w:val="28"/>
        </w:rPr>
        <w:t>06</w:t>
      </w:r>
      <w:r w:rsidR="00F2469B">
        <w:rPr>
          <w:rFonts w:ascii="Times New Roman" w:hAnsi="Times New Roman" w:cs="Times New Roman"/>
          <w:sz w:val="28"/>
          <w:szCs w:val="28"/>
        </w:rPr>
        <w:t>.</w:t>
      </w:r>
      <w:r w:rsidR="008B6450">
        <w:rPr>
          <w:rFonts w:ascii="Times New Roman" w:hAnsi="Times New Roman" w:cs="Times New Roman"/>
          <w:sz w:val="28"/>
          <w:szCs w:val="28"/>
        </w:rPr>
        <w:t>0</w:t>
      </w:r>
      <w:r w:rsidR="006A4C31">
        <w:rPr>
          <w:rFonts w:ascii="Times New Roman" w:hAnsi="Times New Roman" w:cs="Times New Roman"/>
          <w:sz w:val="28"/>
          <w:szCs w:val="28"/>
        </w:rPr>
        <w:t>2</w:t>
      </w:r>
      <w:r w:rsidR="00F2469B">
        <w:rPr>
          <w:rFonts w:ascii="Times New Roman" w:hAnsi="Times New Roman" w:cs="Times New Roman"/>
          <w:sz w:val="28"/>
          <w:szCs w:val="28"/>
        </w:rPr>
        <w:t>.202</w:t>
      </w:r>
      <w:r w:rsidR="006A4C31">
        <w:rPr>
          <w:rFonts w:ascii="Times New Roman" w:hAnsi="Times New Roman" w:cs="Times New Roman"/>
          <w:sz w:val="28"/>
          <w:szCs w:val="28"/>
        </w:rPr>
        <w:t>5</w:t>
      </w:r>
      <w:r w:rsidR="00F2469B">
        <w:rPr>
          <w:rFonts w:ascii="Times New Roman" w:hAnsi="Times New Roman" w:cs="Times New Roman"/>
          <w:sz w:val="28"/>
          <w:szCs w:val="28"/>
        </w:rPr>
        <w:t>г. №24-2-1-</w:t>
      </w:r>
      <w:r w:rsidR="00BB47CA">
        <w:rPr>
          <w:rFonts w:ascii="Times New Roman" w:hAnsi="Times New Roman" w:cs="Times New Roman"/>
          <w:sz w:val="28"/>
          <w:szCs w:val="28"/>
        </w:rPr>
        <w:t>6</w:t>
      </w:r>
      <w:r w:rsidR="002F349A">
        <w:rPr>
          <w:rFonts w:ascii="Times New Roman" w:hAnsi="Times New Roman" w:cs="Times New Roman"/>
          <w:sz w:val="28"/>
          <w:szCs w:val="28"/>
        </w:rPr>
        <w:t>4</w:t>
      </w:r>
      <w:r w:rsidR="00F2469B">
        <w:rPr>
          <w:rFonts w:ascii="Times New Roman" w:hAnsi="Times New Roman" w:cs="Times New Roman"/>
          <w:sz w:val="28"/>
          <w:szCs w:val="28"/>
        </w:rPr>
        <w:t>/</w:t>
      </w:r>
      <w:r w:rsidR="006A4C31">
        <w:rPr>
          <w:rFonts w:ascii="Times New Roman" w:hAnsi="Times New Roman" w:cs="Times New Roman"/>
          <w:sz w:val="28"/>
          <w:szCs w:val="28"/>
        </w:rPr>
        <w:t>561</w:t>
      </w:r>
      <w:r w:rsidR="00F2469B">
        <w:rPr>
          <w:rFonts w:ascii="Times New Roman" w:hAnsi="Times New Roman" w:cs="Times New Roman"/>
          <w:sz w:val="28"/>
          <w:szCs w:val="28"/>
        </w:rPr>
        <w:t>,</w:t>
      </w:r>
      <w:r w:rsidR="0067541D">
        <w:rPr>
          <w:rFonts w:ascii="Times New Roman" w:hAnsi="Times New Roman" w:cs="Times New Roman"/>
          <w:sz w:val="28"/>
          <w:szCs w:val="28"/>
        </w:rPr>
        <w:t xml:space="preserve"> </w:t>
      </w:r>
      <w:r w:rsidR="00524E2C">
        <w:rPr>
          <w:rFonts w:ascii="Times New Roman" w:hAnsi="Times New Roman" w:cs="Times New Roman"/>
          <w:sz w:val="28"/>
          <w:szCs w:val="28"/>
        </w:rPr>
        <w:t xml:space="preserve">Совет местного самоуправления Эльбрусского муниципального района </w:t>
      </w:r>
      <w:bookmarkStart w:id="0" w:name="_GoBack"/>
      <w:r w:rsidR="00524E2C" w:rsidRPr="00891E6E">
        <w:rPr>
          <w:rFonts w:ascii="Times New Roman" w:hAnsi="Times New Roman" w:cs="Times New Roman"/>
          <w:b/>
          <w:sz w:val="28"/>
          <w:szCs w:val="28"/>
        </w:rPr>
        <w:t>решил:</w:t>
      </w:r>
    </w:p>
    <w:bookmarkEnd w:id="0"/>
    <w:p w14:paraId="2E1C2BF3" w14:textId="659A7F0B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перечень 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района Кабардино-Балкарской Республики (приложение №1).</w:t>
      </w:r>
    </w:p>
    <w:p w14:paraId="1C63EFEE" w14:textId="4C1DD624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разместить на официальном сайте Эльбрусского муниципального района в сети «Интернет» </w:t>
      </w:r>
      <w:r w:rsidR="009004F4" w:rsidRPr="00900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https://elbrus.kbr.ru.</w:t>
      </w:r>
      <w:r w:rsidR="009004F4" w:rsidRPr="009004F4">
        <w:rPr>
          <w:rStyle w:val="a4"/>
          <w:rFonts w:ascii="Times New Roman" w:hAnsi="Times New Roman" w:cs="Times New Roman"/>
          <w:color w:val="auto"/>
          <w:sz w:val="28"/>
          <w:szCs w:val="28"/>
        </w:rPr>
        <w:t>,</w:t>
      </w:r>
      <w:r w:rsidRPr="009004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разместить в системе Консультант Плюс.</w:t>
      </w:r>
    </w:p>
    <w:p w14:paraId="12447F3A" w14:textId="721C88A7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4BB362E2" w14:textId="3BE54774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CFC73B0" w14:textId="4BEECD13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FF9D4A0" w14:textId="77777777" w:rsidR="00B3315F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Эльбрусского </w:t>
      </w:r>
    </w:p>
    <w:p w14:paraId="233E3D34" w14:textId="10186668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</w:t>
      </w:r>
      <w:r w:rsidR="00F324F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3315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5C841DFB" w14:textId="537F05B7" w:rsidR="002925EF" w:rsidRDefault="002925EF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B0B2E06" w14:textId="06F16F47" w:rsidR="002925EF" w:rsidRDefault="002925EF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746BB20" w14:textId="6F85ADA3" w:rsidR="002925EF" w:rsidRDefault="002925EF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CF01833" w14:textId="77777777" w:rsidR="00B3315F" w:rsidRDefault="00B3315F" w:rsidP="00B3315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1DD4055" w14:textId="77777777" w:rsidR="00B3315F" w:rsidRDefault="00B3315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2FA5A1F" w14:textId="0003456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14:paraId="18895E80" w14:textId="64D41939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решению </w:t>
      </w:r>
      <w:r w:rsidR="00F27130">
        <w:rPr>
          <w:rFonts w:ascii="Times New Roman" w:hAnsi="Times New Roman" w:cs="Times New Roman"/>
          <w:sz w:val="28"/>
          <w:szCs w:val="28"/>
        </w:rPr>
        <w:t xml:space="preserve"> №</w:t>
      </w:r>
      <w:proofErr w:type="gramEnd"/>
      <w:r w:rsidR="00F27130">
        <w:rPr>
          <w:rFonts w:ascii="Times New Roman" w:hAnsi="Times New Roman" w:cs="Times New Roman"/>
          <w:sz w:val="28"/>
          <w:szCs w:val="28"/>
        </w:rPr>
        <w:t xml:space="preserve"> 38/3</w:t>
      </w:r>
    </w:p>
    <w:p w14:paraId="505EB48E" w14:textId="2B446AB7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5084CD86" w14:textId="11CD64C0" w:rsidR="007543EC" w:rsidRDefault="007543EC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3E37198" w14:textId="302D3CF4" w:rsidR="007543EC" w:rsidRP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Перечень имущества, предлагаемого к передаче из государственной собственности Кабардино-Балкарской Республики в муниципальную собственность Эльбрусского муниципального района</w:t>
      </w:r>
    </w:p>
    <w:p w14:paraId="0F5F4DD0" w14:textId="6A5B0D4D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421A2B46" w14:textId="00FAF047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134"/>
        <w:gridCol w:w="1526"/>
        <w:gridCol w:w="1559"/>
      </w:tblGrid>
      <w:tr w:rsidR="006A4C31" w:rsidRPr="006A4C31" w14:paraId="2FACA47F" w14:textId="77777777" w:rsidTr="006A4C31">
        <w:trPr>
          <w:trHeight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2FAA" w14:textId="77777777" w:rsidR="006A4C31" w:rsidRPr="006A4C31" w:rsidRDefault="006A4C31" w:rsidP="006A4C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D1D6806" w14:textId="77777777" w:rsidR="006A4C31" w:rsidRPr="006A4C31" w:rsidRDefault="006A4C31" w:rsidP="006A4C31">
            <w:pPr>
              <w:spacing w:after="0" w:line="216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C6ACD" w14:textId="77777777" w:rsidR="006A4C31" w:rsidRPr="006A4C31" w:rsidRDefault="006A4C31" w:rsidP="006A4C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EBED" w14:textId="77777777" w:rsidR="006A4C31" w:rsidRPr="006A4C31" w:rsidRDefault="006A4C31" w:rsidP="006A4C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B871" w14:textId="77777777" w:rsidR="006A4C31" w:rsidRPr="006A4C31" w:rsidRDefault="006A4C31" w:rsidP="006A4C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Балансовая стоимость,</w:t>
            </w:r>
          </w:p>
          <w:p w14:paraId="2F2C9C9F" w14:textId="77777777" w:rsidR="006A4C31" w:rsidRPr="006A4C31" w:rsidRDefault="006A4C31" w:rsidP="006A4C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43DF" w14:textId="77777777" w:rsidR="006A4C31" w:rsidRPr="006A4C31" w:rsidRDefault="006A4C31" w:rsidP="006A4C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стоимость,</w:t>
            </w:r>
          </w:p>
          <w:p w14:paraId="4315A01F" w14:textId="77777777" w:rsidR="006A4C31" w:rsidRPr="006A4C31" w:rsidRDefault="006A4C31" w:rsidP="006A4C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6A4C31" w:rsidRPr="006A4C31" w14:paraId="134BBCE9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70CF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726A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35B4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3B7E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2956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12000,00</w:t>
            </w:r>
          </w:p>
        </w:tc>
      </w:tr>
      <w:tr w:rsidR="006A4C31" w:rsidRPr="006A4C31" w14:paraId="11D78377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E300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36538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F699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42F1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FF08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12000,00</w:t>
            </w:r>
          </w:p>
        </w:tc>
      </w:tr>
      <w:tr w:rsidR="006A4C31" w:rsidRPr="006A4C31" w14:paraId="0601C6B1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307E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1775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BA7E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6F8D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7720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12000,00</w:t>
            </w:r>
          </w:p>
        </w:tc>
      </w:tr>
      <w:tr w:rsidR="006A4C31" w:rsidRPr="006A4C31" w14:paraId="56536EBB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3365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5AEC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D02D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09EA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3F5B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14040,00</w:t>
            </w:r>
          </w:p>
        </w:tc>
      </w:tr>
      <w:tr w:rsidR="006A4C31" w:rsidRPr="006A4C31" w14:paraId="26946F73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F29E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8CD1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D33E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B689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72CA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14040,00</w:t>
            </w:r>
          </w:p>
        </w:tc>
      </w:tr>
      <w:tr w:rsidR="006A4C31" w:rsidRPr="006A4C31" w14:paraId="7290698C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4DDE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153E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ABF5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DE4D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F309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14040,00</w:t>
            </w:r>
          </w:p>
        </w:tc>
      </w:tr>
      <w:tr w:rsidR="006A4C31" w:rsidRPr="006A4C31" w14:paraId="4568AA37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126D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AF18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2136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C0E6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1ECF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14040,00</w:t>
            </w:r>
          </w:p>
        </w:tc>
      </w:tr>
      <w:tr w:rsidR="006A4C31" w:rsidRPr="006A4C31" w14:paraId="4A53AEED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D09A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8EDF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BC34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03C3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26C2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14700,00</w:t>
            </w:r>
          </w:p>
        </w:tc>
      </w:tr>
      <w:tr w:rsidR="006A4C31" w:rsidRPr="006A4C31" w14:paraId="3924F2AE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9AC2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C418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885D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21BE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3436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14700,00</w:t>
            </w:r>
          </w:p>
        </w:tc>
      </w:tr>
      <w:tr w:rsidR="006A4C31" w:rsidRPr="006A4C31" w14:paraId="5140ACE9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C8BD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D818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FDF7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C021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14724,96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6BD5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14724,96</w:t>
            </w:r>
          </w:p>
        </w:tc>
      </w:tr>
      <w:tr w:rsidR="006A4C31" w:rsidRPr="006A4C31" w14:paraId="570FA3A1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3B04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D028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8836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7F38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14724,96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6DFF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14724,96</w:t>
            </w:r>
          </w:p>
        </w:tc>
      </w:tr>
      <w:tr w:rsidR="006A4C31" w:rsidRPr="006A4C31" w14:paraId="2A1D291D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4915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6C30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6B2B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2284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1040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1899,87</w:t>
            </w:r>
          </w:p>
        </w:tc>
      </w:tr>
      <w:tr w:rsidR="006A4C31" w:rsidRPr="006A4C31" w14:paraId="5893E210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0A6A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F45EC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382B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7D65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793C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1899,87</w:t>
            </w:r>
          </w:p>
        </w:tc>
      </w:tr>
      <w:tr w:rsidR="006A4C31" w:rsidRPr="006A4C31" w14:paraId="66CA633E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75FA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BC75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96AA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E083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B285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1899,87</w:t>
            </w:r>
          </w:p>
        </w:tc>
      </w:tr>
      <w:tr w:rsidR="006A4C31" w:rsidRPr="006A4C31" w14:paraId="7C699C4D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3F66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3240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A760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FDD1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2301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</w:tr>
      <w:tr w:rsidR="006A4C31" w:rsidRPr="006A4C31" w14:paraId="44D7DC72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25FD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44A08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D6C5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1071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A6D3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</w:tr>
      <w:tr w:rsidR="006A4C31" w:rsidRPr="006A4C31" w14:paraId="0AA821B3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DB8E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39DC4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577A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8CC2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B31C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</w:tr>
      <w:tr w:rsidR="006A4C31" w:rsidRPr="006A4C31" w14:paraId="37B42BE8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9269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C3CC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5A7A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CD6B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4635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1900,07</w:t>
            </w:r>
          </w:p>
        </w:tc>
      </w:tr>
      <w:tr w:rsidR="006A4C31" w:rsidRPr="006A4C31" w14:paraId="36040068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3628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4BF6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F562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8258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70B0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1900,07</w:t>
            </w:r>
          </w:p>
        </w:tc>
      </w:tr>
      <w:tr w:rsidR="006A4C31" w:rsidRPr="006A4C31" w14:paraId="5B043B53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61E8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F01B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E1B9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4C99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73FC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1900,07</w:t>
            </w:r>
          </w:p>
        </w:tc>
      </w:tr>
      <w:tr w:rsidR="006A4C31" w:rsidRPr="006A4C31" w14:paraId="3D885FEE" w14:textId="77777777" w:rsidTr="006A4C31">
        <w:trPr>
          <w:trHeight w:val="30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C282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C985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DDA6B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168109,74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11251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168109,74</w:t>
            </w:r>
          </w:p>
        </w:tc>
      </w:tr>
    </w:tbl>
    <w:p w14:paraId="5D37DBFC" w14:textId="77777777" w:rsidR="00331572" w:rsidRPr="00331572" w:rsidRDefault="00331572" w:rsidP="0033157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2FF27AA" w14:textId="77777777" w:rsidR="00331572" w:rsidRPr="00331572" w:rsidRDefault="00331572" w:rsidP="0033157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F9ECFC7" w14:textId="5638EC7E" w:rsidR="007543EC" w:rsidRPr="00F324F3" w:rsidRDefault="007543EC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D783C54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8AF0ECC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ED78F5C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EA3A1CD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FF2B352" w14:textId="77777777" w:rsidR="009004F4" w:rsidRDefault="009004F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CD62AED" w14:textId="77777777" w:rsidR="009004F4" w:rsidRDefault="009004F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08DFFFE" w14:textId="77777777" w:rsidR="009004F4" w:rsidRDefault="009004F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A95675A" w14:textId="71EAC23C" w:rsidR="007E2358" w:rsidRDefault="008B6450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</w:t>
      </w:r>
      <w:r w:rsidR="006A4C3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обоснование</w:t>
      </w:r>
    </w:p>
    <w:p w14:paraId="340ADF06" w14:textId="77777777" w:rsidR="008B6450" w:rsidRDefault="008B6450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0F8F738" w14:textId="6B0099A8" w:rsidR="007E2358" w:rsidRDefault="007E2358" w:rsidP="007E2358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Дополнительных расходов для принятия из государственной собственности Кабардино-Балкарской Республики в муниципальную собственность</w:t>
      </w:r>
      <w:r w:rsidR="008B6450">
        <w:rPr>
          <w:rFonts w:ascii="Times New Roman" w:hAnsi="Times New Roman" w:cs="Times New Roman"/>
          <w:sz w:val="28"/>
          <w:szCs w:val="28"/>
        </w:rPr>
        <w:t xml:space="preserve"> Эльбрусского района имущества</w:t>
      </w:r>
      <w:r w:rsidR="00BB47CA">
        <w:rPr>
          <w:rFonts w:ascii="Times New Roman" w:hAnsi="Times New Roman" w:cs="Times New Roman"/>
          <w:sz w:val="28"/>
          <w:szCs w:val="28"/>
        </w:rPr>
        <w:t>,</w:t>
      </w:r>
      <w:r w:rsidR="008B6450">
        <w:rPr>
          <w:rFonts w:ascii="Times New Roman" w:hAnsi="Times New Roman" w:cs="Times New Roman"/>
          <w:sz w:val="28"/>
          <w:szCs w:val="28"/>
        </w:rPr>
        <w:t xml:space="preserve"> указанного в таблице №1</w:t>
      </w:r>
      <w:r w:rsidR="00BB47CA">
        <w:rPr>
          <w:rFonts w:ascii="Times New Roman" w:hAnsi="Times New Roman" w:cs="Times New Roman"/>
          <w:sz w:val="28"/>
          <w:szCs w:val="28"/>
        </w:rPr>
        <w:t>,</w:t>
      </w:r>
      <w:r w:rsidR="008B64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бюджета Эльбрусского муниципального района не требуется.</w:t>
      </w:r>
    </w:p>
    <w:p w14:paraId="5A98A4B7" w14:textId="2561CB16" w:rsidR="008B6450" w:rsidRDefault="008B6450" w:rsidP="008B6450">
      <w:pPr>
        <w:pStyle w:val="a3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134"/>
        <w:gridCol w:w="1526"/>
        <w:gridCol w:w="1559"/>
      </w:tblGrid>
      <w:tr w:rsidR="006A4C31" w:rsidRPr="006A4C31" w14:paraId="2356938E" w14:textId="77777777" w:rsidTr="006A4C31">
        <w:trPr>
          <w:trHeight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DBA2" w14:textId="77777777" w:rsidR="006A4C31" w:rsidRPr="006A4C31" w:rsidRDefault="006A4C31" w:rsidP="006A4C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5B21BE27" w14:textId="77777777" w:rsidR="006A4C31" w:rsidRPr="006A4C31" w:rsidRDefault="006A4C31" w:rsidP="006A4C31">
            <w:pPr>
              <w:spacing w:after="0" w:line="216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C8F1" w14:textId="77777777" w:rsidR="006A4C31" w:rsidRPr="006A4C31" w:rsidRDefault="006A4C31" w:rsidP="006A4C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992B" w14:textId="77777777" w:rsidR="006A4C31" w:rsidRPr="006A4C31" w:rsidRDefault="006A4C31" w:rsidP="006A4C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FBBC" w14:textId="77777777" w:rsidR="006A4C31" w:rsidRPr="006A4C31" w:rsidRDefault="006A4C31" w:rsidP="006A4C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Балансовая стоимость,</w:t>
            </w:r>
          </w:p>
          <w:p w14:paraId="6B9F3189" w14:textId="77777777" w:rsidR="006A4C31" w:rsidRPr="006A4C31" w:rsidRDefault="006A4C31" w:rsidP="006A4C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5798" w14:textId="77777777" w:rsidR="006A4C31" w:rsidRPr="006A4C31" w:rsidRDefault="006A4C31" w:rsidP="006A4C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стоимость,</w:t>
            </w:r>
          </w:p>
          <w:p w14:paraId="06F9419B" w14:textId="77777777" w:rsidR="006A4C31" w:rsidRPr="006A4C31" w:rsidRDefault="006A4C31" w:rsidP="006A4C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6A4C31" w:rsidRPr="006A4C31" w14:paraId="76F2B7F1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638F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4EE6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A13F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E9F7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A125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12000,00</w:t>
            </w:r>
          </w:p>
        </w:tc>
      </w:tr>
      <w:tr w:rsidR="006A4C31" w:rsidRPr="006A4C31" w14:paraId="72A26160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9EE5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AB41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C451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19E2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F7BA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12000,00</w:t>
            </w:r>
          </w:p>
        </w:tc>
      </w:tr>
      <w:tr w:rsidR="006A4C31" w:rsidRPr="006A4C31" w14:paraId="643C0F44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92AA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D6816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F627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E7B3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73FA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12000,00</w:t>
            </w:r>
          </w:p>
        </w:tc>
      </w:tr>
      <w:tr w:rsidR="006A4C31" w:rsidRPr="006A4C31" w14:paraId="69EFE6A7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8E8C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91D0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A344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4536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1CD6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14040,00</w:t>
            </w:r>
          </w:p>
        </w:tc>
      </w:tr>
      <w:tr w:rsidR="006A4C31" w:rsidRPr="006A4C31" w14:paraId="0E328AB3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7540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F741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851A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2678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6BFC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14040,00</w:t>
            </w:r>
          </w:p>
        </w:tc>
      </w:tr>
      <w:tr w:rsidR="006A4C31" w:rsidRPr="006A4C31" w14:paraId="6BBBFB7D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BAEF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4EB9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D843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5FFF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BBC9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14040,00</w:t>
            </w:r>
          </w:p>
        </w:tc>
      </w:tr>
      <w:tr w:rsidR="006A4C31" w:rsidRPr="006A4C31" w14:paraId="1A181534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D2B6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63F6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B807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87FD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A52A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14040,00</w:t>
            </w:r>
          </w:p>
        </w:tc>
      </w:tr>
      <w:tr w:rsidR="006A4C31" w:rsidRPr="006A4C31" w14:paraId="0C99D1EC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1BCF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A0F6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EDE0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66D8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365A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14700,00</w:t>
            </w:r>
          </w:p>
        </w:tc>
      </w:tr>
      <w:tr w:rsidR="006A4C31" w:rsidRPr="006A4C31" w14:paraId="176D5970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F932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97F5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4C99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6513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4372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14700,00</w:t>
            </w:r>
          </w:p>
        </w:tc>
      </w:tr>
      <w:tr w:rsidR="006A4C31" w:rsidRPr="006A4C31" w14:paraId="677F1F0A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DC40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76CA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00AB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7F6E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14724,96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7A98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14724,96</w:t>
            </w:r>
          </w:p>
        </w:tc>
      </w:tr>
      <w:tr w:rsidR="006A4C31" w:rsidRPr="006A4C31" w14:paraId="60148F60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AC36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4478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9EB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9C8C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14724,96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67F8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14724,96</w:t>
            </w:r>
          </w:p>
        </w:tc>
      </w:tr>
      <w:tr w:rsidR="006A4C31" w:rsidRPr="006A4C31" w14:paraId="6C381077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4080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342F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C610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4F98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56C1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1899,87</w:t>
            </w:r>
          </w:p>
        </w:tc>
      </w:tr>
      <w:tr w:rsidR="006A4C31" w:rsidRPr="006A4C31" w14:paraId="0F6FDC3E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83B7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DF44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211A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9D6B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C37A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1899,87</w:t>
            </w:r>
          </w:p>
        </w:tc>
      </w:tr>
      <w:tr w:rsidR="006A4C31" w:rsidRPr="006A4C31" w14:paraId="3139D180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DD7C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DC946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3321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7BBD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DA26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1899,87</w:t>
            </w:r>
          </w:p>
        </w:tc>
      </w:tr>
      <w:tr w:rsidR="006A4C31" w:rsidRPr="006A4C31" w14:paraId="3E06F02E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F258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E172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DD8E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7643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D4D7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</w:tr>
      <w:tr w:rsidR="006A4C31" w:rsidRPr="006A4C31" w14:paraId="6A387F08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F7C5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F8FD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D323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954B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4532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</w:tr>
      <w:tr w:rsidR="006A4C31" w:rsidRPr="006A4C31" w14:paraId="13FFC6C2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3704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5783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2C3B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C5FF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BD6C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</w:tr>
      <w:tr w:rsidR="006A4C31" w:rsidRPr="006A4C31" w14:paraId="3AB906BB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B0E1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68E9D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05F0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870E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E6C6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1900,07</w:t>
            </w:r>
          </w:p>
        </w:tc>
      </w:tr>
      <w:tr w:rsidR="006A4C31" w:rsidRPr="006A4C31" w14:paraId="61346B9B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14BD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8A93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032A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5353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74A9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1900,07</w:t>
            </w:r>
          </w:p>
        </w:tc>
      </w:tr>
      <w:tr w:rsidR="006A4C31" w:rsidRPr="006A4C31" w14:paraId="6CA3ED79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0EF2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3A7F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F925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E692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389E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1900,07</w:t>
            </w:r>
          </w:p>
        </w:tc>
      </w:tr>
      <w:tr w:rsidR="006A4C31" w:rsidRPr="006A4C31" w14:paraId="3D5E14B4" w14:textId="77777777" w:rsidTr="006A4C31">
        <w:trPr>
          <w:trHeight w:val="30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2042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73FF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2C651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168109,74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EF29B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168109,74</w:t>
            </w:r>
          </w:p>
        </w:tc>
      </w:tr>
    </w:tbl>
    <w:p w14:paraId="3448C801" w14:textId="77777777" w:rsidR="007E2358" w:rsidRPr="007E2358" w:rsidRDefault="007E2358" w:rsidP="007E235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30AABD1D" w14:textId="05671A1D" w:rsidR="007E2358" w:rsidRPr="008A0DC3" w:rsidRDefault="007E2358" w:rsidP="008A0DC3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принятия в муниципальную собственность Эльбрусского</w:t>
      </w:r>
      <w:r w:rsidR="008B645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566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района, </w:t>
      </w:r>
      <w:r w:rsidR="00EF3E82">
        <w:rPr>
          <w:rFonts w:ascii="Times New Roman" w:hAnsi="Times New Roman" w:cs="Times New Roman"/>
          <w:sz w:val="28"/>
          <w:szCs w:val="28"/>
        </w:rPr>
        <w:t xml:space="preserve">указанное имущество в соответствии с действующим законодательством, будет передано </w:t>
      </w:r>
      <w:r w:rsidR="00EE4129">
        <w:rPr>
          <w:rFonts w:ascii="Times New Roman" w:hAnsi="Times New Roman" w:cs="Times New Roman"/>
          <w:sz w:val="28"/>
          <w:szCs w:val="28"/>
        </w:rPr>
        <w:t xml:space="preserve">в </w:t>
      </w:r>
      <w:r w:rsidR="008A0DC3">
        <w:rPr>
          <w:rFonts w:ascii="Times New Roman" w:hAnsi="Times New Roman" w:cs="Times New Roman"/>
          <w:sz w:val="28"/>
          <w:szCs w:val="28"/>
        </w:rPr>
        <w:t xml:space="preserve">оперативное управление </w:t>
      </w:r>
      <w:r w:rsidR="006A4C31">
        <w:rPr>
          <w:rFonts w:ascii="Times New Roman" w:hAnsi="Times New Roman" w:cs="Times New Roman"/>
          <w:sz w:val="28"/>
          <w:szCs w:val="28"/>
        </w:rPr>
        <w:t>МУ «Централизованная библиотечная система»</w:t>
      </w:r>
      <w:r w:rsidR="00EE4129" w:rsidRPr="008A0DC3">
        <w:rPr>
          <w:rFonts w:ascii="Times New Roman" w:hAnsi="Times New Roman" w:cs="Times New Roman"/>
          <w:sz w:val="28"/>
          <w:szCs w:val="28"/>
        </w:rPr>
        <w:t>.</w:t>
      </w:r>
      <w:r w:rsidR="00EF3E82" w:rsidRPr="008A0DC3">
        <w:rPr>
          <w:rFonts w:ascii="Times New Roman" w:hAnsi="Times New Roman" w:cs="Times New Roman"/>
          <w:sz w:val="28"/>
          <w:szCs w:val="28"/>
        </w:rPr>
        <w:t xml:space="preserve"> Расходы по содержанию </w:t>
      </w:r>
      <w:r w:rsidR="00F156BD" w:rsidRPr="008A0DC3">
        <w:rPr>
          <w:rFonts w:ascii="Times New Roman" w:hAnsi="Times New Roman" w:cs="Times New Roman"/>
          <w:sz w:val="28"/>
          <w:szCs w:val="28"/>
        </w:rPr>
        <w:t>указанного имущества</w:t>
      </w:r>
      <w:r w:rsidR="00EF3E82" w:rsidRPr="008A0DC3">
        <w:rPr>
          <w:rFonts w:ascii="Times New Roman" w:hAnsi="Times New Roman" w:cs="Times New Roman"/>
          <w:sz w:val="28"/>
          <w:szCs w:val="28"/>
        </w:rPr>
        <w:t xml:space="preserve"> будут осуществляться за счет бюджетных ассигнований </w:t>
      </w:r>
      <w:r w:rsidR="008A0DC3">
        <w:rPr>
          <w:rFonts w:ascii="Times New Roman" w:hAnsi="Times New Roman" w:cs="Times New Roman"/>
          <w:sz w:val="28"/>
          <w:szCs w:val="28"/>
        </w:rPr>
        <w:t>учреждени</w:t>
      </w:r>
      <w:r w:rsidR="006A4C31">
        <w:rPr>
          <w:rFonts w:ascii="Times New Roman" w:hAnsi="Times New Roman" w:cs="Times New Roman"/>
          <w:sz w:val="28"/>
          <w:szCs w:val="28"/>
        </w:rPr>
        <w:t>я</w:t>
      </w:r>
      <w:r w:rsidR="008A0DC3">
        <w:rPr>
          <w:rFonts w:ascii="Times New Roman" w:hAnsi="Times New Roman" w:cs="Times New Roman"/>
          <w:sz w:val="28"/>
          <w:szCs w:val="28"/>
        </w:rPr>
        <w:t>.</w:t>
      </w:r>
    </w:p>
    <w:p w14:paraId="54827CAF" w14:textId="77777777" w:rsidR="00EF3E82" w:rsidRDefault="00EF3E82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CF62F13" w14:textId="77777777" w:rsidR="00EF3E82" w:rsidRDefault="00EF3E82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B78BC26" w14:textId="5CB83339" w:rsidR="00EF3E82" w:rsidRDefault="00065BEE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F3E82">
        <w:rPr>
          <w:rFonts w:ascii="Times New Roman" w:hAnsi="Times New Roman" w:cs="Times New Roman"/>
          <w:sz w:val="28"/>
          <w:szCs w:val="28"/>
        </w:rPr>
        <w:t>ачальник</w:t>
      </w:r>
    </w:p>
    <w:p w14:paraId="61D6EC3F" w14:textId="75739220" w:rsidR="00EF3E82" w:rsidRPr="007E2358" w:rsidRDefault="00EF3E82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МКУ «Управление по ИО ЗП и СХ»                                   </w:t>
      </w:r>
      <w:r w:rsidR="008B645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065BEE">
        <w:rPr>
          <w:rFonts w:ascii="Times New Roman" w:hAnsi="Times New Roman" w:cs="Times New Roman"/>
          <w:sz w:val="28"/>
          <w:szCs w:val="28"/>
        </w:rPr>
        <w:t>И.Ахматов</w:t>
      </w:r>
      <w:proofErr w:type="spellEnd"/>
    </w:p>
    <w:sectPr w:rsidR="00EF3E82" w:rsidRPr="007E2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655D0E"/>
    <w:multiLevelType w:val="hybridMultilevel"/>
    <w:tmpl w:val="7916C42C"/>
    <w:lvl w:ilvl="0" w:tplc="6784D192">
      <w:start w:val="1"/>
      <w:numFmt w:val="bullet"/>
      <w:lvlText w:val=""/>
      <w:lvlJc w:val="left"/>
      <w:pPr>
        <w:tabs>
          <w:tab w:val="num" w:pos="630"/>
        </w:tabs>
        <w:ind w:left="630" w:hanging="450"/>
      </w:pPr>
      <w:rPr>
        <w:rFonts w:ascii="Wingdings" w:hAnsi="Wingdings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0E3771"/>
    <w:multiLevelType w:val="hybridMultilevel"/>
    <w:tmpl w:val="930E1A3C"/>
    <w:lvl w:ilvl="0" w:tplc="53A67764">
      <w:start w:val="4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6"/>
        </w:tabs>
        <w:ind w:left="31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6"/>
        </w:tabs>
        <w:ind w:left="38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6"/>
        </w:tabs>
        <w:ind w:left="45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6"/>
        </w:tabs>
        <w:ind w:left="52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6"/>
        </w:tabs>
        <w:ind w:left="60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6"/>
        </w:tabs>
        <w:ind w:left="67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6"/>
        </w:tabs>
        <w:ind w:left="74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6"/>
        </w:tabs>
        <w:ind w:left="8166" w:hanging="180"/>
      </w:pPr>
    </w:lvl>
  </w:abstractNum>
  <w:abstractNum w:abstractNumId="2">
    <w:nsid w:val="424C19C2"/>
    <w:multiLevelType w:val="hybridMultilevel"/>
    <w:tmpl w:val="D30ABCD4"/>
    <w:lvl w:ilvl="0" w:tplc="D4F4108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53CDD"/>
    <w:multiLevelType w:val="hybridMultilevel"/>
    <w:tmpl w:val="A6CEC4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7A"/>
    <w:rsid w:val="00065BEE"/>
    <w:rsid w:val="00096F40"/>
    <w:rsid w:val="001779B5"/>
    <w:rsid w:val="002925EF"/>
    <w:rsid w:val="002F18E8"/>
    <w:rsid w:val="002F349A"/>
    <w:rsid w:val="00331572"/>
    <w:rsid w:val="00333E7A"/>
    <w:rsid w:val="00345D3B"/>
    <w:rsid w:val="00381A3A"/>
    <w:rsid w:val="00381C36"/>
    <w:rsid w:val="004C1009"/>
    <w:rsid w:val="00524E2C"/>
    <w:rsid w:val="0052762E"/>
    <w:rsid w:val="00566E75"/>
    <w:rsid w:val="00661DBA"/>
    <w:rsid w:val="0067541D"/>
    <w:rsid w:val="006A4C31"/>
    <w:rsid w:val="007543EC"/>
    <w:rsid w:val="007E2358"/>
    <w:rsid w:val="00891E6E"/>
    <w:rsid w:val="008A0DC3"/>
    <w:rsid w:val="008B6450"/>
    <w:rsid w:val="008C1EFC"/>
    <w:rsid w:val="009004F4"/>
    <w:rsid w:val="00970AF8"/>
    <w:rsid w:val="00AC7876"/>
    <w:rsid w:val="00AC7C36"/>
    <w:rsid w:val="00AE3231"/>
    <w:rsid w:val="00B3315F"/>
    <w:rsid w:val="00B562B6"/>
    <w:rsid w:val="00BB47CA"/>
    <w:rsid w:val="00C95F31"/>
    <w:rsid w:val="00D3447A"/>
    <w:rsid w:val="00D352B6"/>
    <w:rsid w:val="00D45BC8"/>
    <w:rsid w:val="00DC6FEE"/>
    <w:rsid w:val="00E75906"/>
    <w:rsid w:val="00ED16B3"/>
    <w:rsid w:val="00EE4129"/>
    <w:rsid w:val="00EF3E82"/>
    <w:rsid w:val="00F156BD"/>
    <w:rsid w:val="00F20375"/>
    <w:rsid w:val="00F2469B"/>
    <w:rsid w:val="00F27130"/>
    <w:rsid w:val="00F324F3"/>
    <w:rsid w:val="00F9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1D95642F-CAFA-4215-939C-15A93F26B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450"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4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Салима</cp:lastModifiedBy>
  <cp:revision>7</cp:revision>
  <cp:lastPrinted>2025-04-30T08:18:00Z</cp:lastPrinted>
  <dcterms:created xsi:type="dcterms:W3CDTF">2025-03-12T13:10:00Z</dcterms:created>
  <dcterms:modified xsi:type="dcterms:W3CDTF">2025-04-30T08:50:00Z</dcterms:modified>
</cp:coreProperties>
</file>